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C82A" w14:textId="77777777" w:rsidR="00E67010" w:rsidRDefault="00E67010">
      <w:r>
        <w:rPr>
          <w:noProof/>
        </w:rPr>
        <w:drawing>
          <wp:inline distT="0" distB="0" distL="0" distR="0" wp14:anchorId="13BBD675" wp14:editId="281F1388">
            <wp:extent cx="2378868" cy="3171825"/>
            <wp:effectExtent l="0" t="0" r="2540" b="0"/>
            <wp:docPr id="1" name="Picture 1" descr="A picture containing cup, table, coffe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002_0917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3022" cy="3177364"/>
                    </a:xfrm>
                    <a:prstGeom prst="rect">
                      <a:avLst/>
                    </a:prstGeom>
                  </pic:spPr>
                </pic:pic>
              </a:graphicData>
            </a:graphic>
          </wp:inline>
        </w:drawing>
      </w:r>
    </w:p>
    <w:p w14:paraId="5C55AAB4" w14:textId="77777777" w:rsidR="00E67010" w:rsidRDefault="00E67010" w:rsidP="00E67010">
      <w:r>
        <w:t>Het omhulsel dient vooral voor decoratie maar kan ook als isolatie dienen.</w:t>
      </w:r>
    </w:p>
    <w:p w14:paraId="5D82A51D" w14:textId="77777777" w:rsidR="00E67010" w:rsidRDefault="00E67010"/>
    <w:p w14:paraId="78052EAF" w14:textId="77777777" w:rsidR="00E67010" w:rsidRDefault="00E67010">
      <w:r>
        <w:t>Productvoorwaarden</w:t>
      </w:r>
    </w:p>
    <w:p w14:paraId="79DCF804" w14:textId="77777777" w:rsidR="00E67010" w:rsidRDefault="00E67010" w:rsidP="00E67010">
      <w:pPr>
        <w:pStyle w:val="ListParagraph"/>
        <w:numPr>
          <w:ilvl w:val="0"/>
          <w:numId w:val="1"/>
        </w:numPr>
      </w:pPr>
      <w:r>
        <w:t>Grote productie</w:t>
      </w:r>
    </w:p>
    <w:p w14:paraId="2D23A8D1" w14:textId="77777777" w:rsidR="00E67010" w:rsidRDefault="00C91097" w:rsidP="00E67010">
      <w:pPr>
        <w:pStyle w:val="ListParagraph"/>
        <w:numPr>
          <w:ilvl w:val="0"/>
          <w:numId w:val="1"/>
        </w:numPr>
      </w:pPr>
      <w:r>
        <w:t>Automatische productie</w:t>
      </w:r>
    </w:p>
    <w:p w14:paraId="4C101B0A" w14:textId="77777777" w:rsidR="00C91097" w:rsidRDefault="00C91097" w:rsidP="00E67010">
      <w:pPr>
        <w:pStyle w:val="ListParagraph"/>
        <w:numPr>
          <w:ilvl w:val="0"/>
          <w:numId w:val="1"/>
        </w:numPr>
      </w:pPr>
      <w:r>
        <w:t>Goedkope productie</w:t>
      </w:r>
    </w:p>
    <w:p w14:paraId="20EA228E" w14:textId="77777777" w:rsidR="00C91097" w:rsidRDefault="00C91097" w:rsidP="00E67010">
      <w:pPr>
        <w:pStyle w:val="ListParagraph"/>
        <w:numPr>
          <w:ilvl w:val="0"/>
          <w:numId w:val="1"/>
        </w:numPr>
      </w:pPr>
      <w:r>
        <w:t>Snelle productie</w:t>
      </w:r>
    </w:p>
    <w:p w14:paraId="513C65D8" w14:textId="77777777" w:rsidR="00C91097" w:rsidRDefault="00C91097" w:rsidP="00E67010">
      <w:pPr>
        <w:pStyle w:val="ListParagraph"/>
        <w:numPr>
          <w:ilvl w:val="0"/>
          <w:numId w:val="1"/>
        </w:numPr>
      </w:pPr>
      <w:r>
        <w:t>Precieze afmetingen</w:t>
      </w:r>
    </w:p>
    <w:p w14:paraId="151BFB85" w14:textId="77777777" w:rsidR="00C91097" w:rsidRDefault="00C91097" w:rsidP="00C91097"/>
    <w:p w14:paraId="6D8CCDF1" w14:textId="77777777" w:rsidR="00C91097" w:rsidRDefault="00C91097" w:rsidP="00C91097">
      <w:r>
        <w:t>Technieken</w:t>
      </w:r>
    </w:p>
    <w:p w14:paraId="4DC59255" w14:textId="77777777" w:rsidR="00C91097" w:rsidRDefault="00C91097" w:rsidP="00C91097">
      <w:pPr>
        <w:pStyle w:val="ListParagraph"/>
        <w:numPr>
          <w:ilvl w:val="0"/>
          <w:numId w:val="2"/>
        </w:numPr>
      </w:pPr>
      <w:r>
        <w:t>Knippen</w:t>
      </w:r>
    </w:p>
    <w:p w14:paraId="2F8BA36B" w14:textId="77777777" w:rsidR="00C91097" w:rsidRDefault="00103A2E" w:rsidP="00C91097">
      <w:pPr>
        <w:pStyle w:val="ListParagraph"/>
        <w:numPr>
          <w:ilvl w:val="0"/>
          <w:numId w:val="2"/>
        </w:numPr>
      </w:pPr>
      <w:r>
        <w:t>S</w:t>
      </w:r>
      <w:r w:rsidR="00C91097">
        <w:t>tansen</w:t>
      </w:r>
    </w:p>
    <w:p w14:paraId="1B08FFDD" w14:textId="77777777" w:rsidR="00103A2E" w:rsidRDefault="00103A2E" w:rsidP="00C91097">
      <w:pPr>
        <w:pStyle w:val="ListParagraph"/>
        <w:numPr>
          <w:ilvl w:val="0"/>
          <w:numId w:val="2"/>
        </w:numPr>
      </w:pPr>
      <w:r>
        <w:t>Lasersnijden</w:t>
      </w:r>
    </w:p>
    <w:p w14:paraId="434C7968" w14:textId="77777777" w:rsidR="00103A2E" w:rsidRDefault="00103A2E" w:rsidP="00C91097">
      <w:pPr>
        <w:pStyle w:val="ListParagraph"/>
        <w:numPr>
          <w:ilvl w:val="0"/>
          <w:numId w:val="2"/>
        </w:numPr>
      </w:pPr>
      <w:r>
        <w:t>Buigen</w:t>
      </w:r>
    </w:p>
    <w:p w14:paraId="67DA667E" w14:textId="77777777" w:rsidR="00103A2E" w:rsidRDefault="00103A2E" w:rsidP="00103A2E"/>
    <w:tbl>
      <w:tblPr>
        <w:tblStyle w:val="TableGrid"/>
        <w:tblW w:w="0" w:type="auto"/>
        <w:tblLook w:val="04A0" w:firstRow="1" w:lastRow="0" w:firstColumn="1" w:lastColumn="0" w:noHBand="0" w:noVBand="1"/>
      </w:tblPr>
      <w:tblGrid>
        <w:gridCol w:w="1510"/>
        <w:gridCol w:w="1510"/>
        <w:gridCol w:w="1510"/>
        <w:gridCol w:w="1510"/>
        <w:gridCol w:w="1511"/>
        <w:gridCol w:w="1511"/>
      </w:tblGrid>
      <w:tr w:rsidR="00103A2E" w14:paraId="5EEF6286" w14:textId="77777777" w:rsidTr="00103A2E">
        <w:tc>
          <w:tcPr>
            <w:tcW w:w="1510" w:type="dxa"/>
          </w:tcPr>
          <w:p w14:paraId="409AD633" w14:textId="77777777" w:rsidR="00103A2E" w:rsidRDefault="00103A2E" w:rsidP="00103A2E"/>
        </w:tc>
        <w:tc>
          <w:tcPr>
            <w:tcW w:w="1510" w:type="dxa"/>
          </w:tcPr>
          <w:p w14:paraId="0F1847FC" w14:textId="77777777" w:rsidR="00103A2E" w:rsidRDefault="00103A2E" w:rsidP="00103A2E">
            <w:r>
              <w:t>Grote productie</w:t>
            </w:r>
          </w:p>
        </w:tc>
        <w:tc>
          <w:tcPr>
            <w:tcW w:w="1510" w:type="dxa"/>
          </w:tcPr>
          <w:p w14:paraId="318E3FC7" w14:textId="77777777" w:rsidR="00103A2E" w:rsidRDefault="00103A2E" w:rsidP="00103A2E">
            <w:r>
              <w:t>Automatische productie</w:t>
            </w:r>
          </w:p>
        </w:tc>
        <w:tc>
          <w:tcPr>
            <w:tcW w:w="1510" w:type="dxa"/>
          </w:tcPr>
          <w:p w14:paraId="393175BB" w14:textId="77777777" w:rsidR="00103A2E" w:rsidRDefault="00103A2E" w:rsidP="00103A2E">
            <w:r>
              <w:t>Goedkope productie</w:t>
            </w:r>
          </w:p>
        </w:tc>
        <w:tc>
          <w:tcPr>
            <w:tcW w:w="1511" w:type="dxa"/>
          </w:tcPr>
          <w:p w14:paraId="397E68DE" w14:textId="77777777" w:rsidR="00103A2E" w:rsidRDefault="00103A2E" w:rsidP="00103A2E">
            <w:r>
              <w:t>Snelle productie</w:t>
            </w:r>
          </w:p>
        </w:tc>
        <w:tc>
          <w:tcPr>
            <w:tcW w:w="1511" w:type="dxa"/>
          </w:tcPr>
          <w:p w14:paraId="4189CFA2" w14:textId="77777777" w:rsidR="00103A2E" w:rsidRDefault="00103A2E" w:rsidP="00103A2E">
            <w:r>
              <w:t>Precieze afmetingen</w:t>
            </w:r>
          </w:p>
        </w:tc>
      </w:tr>
      <w:tr w:rsidR="00103A2E" w14:paraId="2C4EB276" w14:textId="77777777" w:rsidTr="00103A2E">
        <w:tc>
          <w:tcPr>
            <w:tcW w:w="1510" w:type="dxa"/>
          </w:tcPr>
          <w:p w14:paraId="20A3A55E" w14:textId="77777777" w:rsidR="00103A2E" w:rsidRDefault="00103A2E" w:rsidP="00103A2E"/>
        </w:tc>
        <w:tc>
          <w:tcPr>
            <w:tcW w:w="1510" w:type="dxa"/>
          </w:tcPr>
          <w:p w14:paraId="410BD633" w14:textId="77777777" w:rsidR="00103A2E" w:rsidRDefault="00103A2E" w:rsidP="00103A2E"/>
        </w:tc>
        <w:tc>
          <w:tcPr>
            <w:tcW w:w="1510" w:type="dxa"/>
          </w:tcPr>
          <w:p w14:paraId="7E252E34" w14:textId="77777777" w:rsidR="00103A2E" w:rsidRDefault="00103A2E" w:rsidP="00103A2E"/>
        </w:tc>
        <w:tc>
          <w:tcPr>
            <w:tcW w:w="1510" w:type="dxa"/>
          </w:tcPr>
          <w:p w14:paraId="736A6C43" w14:textId="77777777" w:rsidR="00103A2E" w:rsidRDefault="00103A2E" w:rsidP="00103A2E"/>
        </w:tc>
        <w:tc>
          <w:tcPr>
            <w:tcW w:w="1511" w:type="dxa"/>
          </w:tcPr>
          <w:p w14:paraId="54C82B6B" w14:textId="77777777" w:rsidR="00103A2E" w:rsidRDefault="00103A2E" w:rsidP="00103A2E"/>
        </w:tc>
        <w:tc>
          <w:tcPr>
            <w:tcW w:w="1511" w:type="dxa"/>
          </w:tcPr>
          <w:p w14:paraId="1E368310" w14:textId="77777777" w:rsidR="00103A2E" w:rsidRDefault="00103A2E" w:rsidP="00103A2E"/>
        </w:tc>
      </w:tr>
      <w:tr w:rsidR="00103A2E" w14:paraId="44921065" w14:textId="77777777" w:rsidTr="00103A2E">
        <w:tc>
          <w:tcPr>
            <w:tcW w:w="1510" w:type="dxa"/>
          </w:tcPr>
          <w:p w14:paraId="622134CD" w14:textId="77777777" w:rsidR="00103A2E" w:rsidRDefault="00103A2E" w:rsidP="00103A2E">
            <w:r>
              <w:t>Knippen</w:t>
            </w:r>
          </w:p>
        </w:tc>
        <w:tc>
          <w:tcPr>
            <w:tcW w:w="1510" w:type="dxa"/>
          </w:tcPr>
          <w:p w14:paraId="2EF397CE" w14:textId="77777777" w:rsidR="00103A2E" w:rsidRDefault="0007121B" w:rsidP="00103A2E">
            <w:r>
              <w:t>++</w:t>
            </w:r>
          </w:p>
        </w:tc>
        <w:tc>
          <w:tcPr>
            <w:tcW w:w="1510" w:type="dxa"/>
          </w:tcPr>
          <w:p w14:paraId="521392ED" w14:textId="77777777" w:rsidR="00103A2E" w:rsidRDefault="0007121B" w:rsidP="00103A2E">
            <w:r>
              <w:t>+-</w:t>
            </w:r>
          </w:p>
        </w:tc>
        <w:tc>
          <w:tcPr>
            <w:tcW w:w="1510" w:type="dxa"/>
          </w:tcPr>
          <w:p w14:paraId="53F866D0" w14:textId="77777777" w:rsidR="00103A2E" w:rsidRDefault="0007121B" w:rsidP="00103A2E">
            <w:r>
              <w:t>++</w:t>
            </w:r>
          </w:p>
        </w:tc>
        <w:tc>
          <w:tcPr>
            <w:tcW w:w="1511" w:type="dxa"/>
          </w:tcPr>
          <w:p w14:paraId="7B8D15CC" w14:textId="77777777" w:rsidR="00103A2E" w:rsidRDefault="0007121B" w:rsidP="00103A2E">
            <w:r>
              <w:t>++</w:t>
            </w:r>
          </w:p>
        </w:tc>
        <w:tc>
          <w:tcPr>
            <w:tcW w:w="1511" w:type="dxa"/>
          </w:tcPr>
          <w:p w14:paraId="6E8A23F3" w14:textId="77777777" w:rsidR="00103A2E" w:rsidRDefault="0007121B" w:rsidP="00103A2E">
            <w:r>
              <w:t>++</w:t>
            </w:r>
          </w:p>
        </w:tc>
      </w:tr>
      <w:tr w:rsidR="00103A2E" w14:paraId="23E37F0E" w14:textId="77777777" w:rsidTr="00103A2E">
        <w:tc>
          <w:tcPr>
            <w:tcW w:w="1510" w:type="dxa"/>
          </w:tcPr>
          <w:p w14:paraId="328BDAEB" w14:textId="77777777" w:rsidR="00103A2E" w:rsidRDefault="00103A2E" w:rsidP="00103A2E">
            <w:r>
              <w:t>Stansen</w:t>
            </w:r>
          </w:p>
        </w:tc>
        <w:tc>
          <w:tcPr>
            <w:tcW w:w="1510" w:type="dxa"/>
          </w:tcPr>
          <w:p w14:paraId="3A5A3640" w14:textId="77777777" w:rsidR="00103A2E" w:rsidRDefault="0007121B" w:rsidP="00103A2E">
            <w:r>
              <w:t>++</w:t>
            </w:r>
          </w:p>
        </w:tc>
        <w:tc>
          <w:tcPr>
            <w:tcW w:w="1510" w:type="dxa"/>
          </w:tcPr>
          <w:p w14:paraId="31DFF6AA" w14:textId="77777777" w:rsidR="00103A2E" w:rsidRDefault="0007121B" w:rsidP="00103A2E">
            <w:r>
              <w:t>++</w:t>
            </w:r>
          </w:p>
        </w:tc>
        <w:tc>
          <w:tcPr>
            <w:tcW w:w="1510" w:type="dxa"/>
          </w:tcPr>
          <w:p w14:paraId="7806A12F" w14:textId="77777777" w:rsidR="00103A2E" w:rsidRDefault="0007121B" w:rsidP="00103A2E">
            <w:r>
              <w:t>++</w:t>
            </w:r>
          </w:p>
        </w:tc>
        <w:tc>
          <w:tcPr>
            <w:tcW w:w="1511" w:type="dxa"/>
          </w:tcPr>
          <w:p w14:paraId="31628894" w14:textId="77777777" w:rsidR="00103A2E" w:rsidRDefault="0007121B" w:rsidP="00103A2E">
            <w:r>
              <w:t>++</w:t>
            </w:r>
          </w:p>
        </w:tc>
        <w:tc>
          <w:tcPr>
            <w:tcW w:w="1511" w:type="dxa"/>
          </w:tcPr>
          <w:p w14:paraId="2C1E5D06" w14:textId="77777777" w:rsidR="00103A2E" w:rsidRDefault="0007121B" w:rsidP="00103A2E">
            <w:r>
              <w:t>++</w:t>
            </w:r>
          </w:p>
        </w:tc>
      </w:tr>
      <w:tr w:rsidR="00103A2E" w14:paraId="533E1F0B" w14:textId="77777777" w:rsidTr="00103A2E">
        <w:tc>
          <w:tcPr>
            <w:tcW w:w="1510" w:type="dxa"/>
          </w:tcPr>
          <w:p w14:paraId="698E07B0" w14:textId="77777777" w:rsidR="00103A2E" w:rsidRDefault="00103A2E" w:rsidP="00103A2E">
            <w:r>
              <w:t>Lasersnijden</w:t>
            </w:r>
          </w:p>
        </w:tc>
        <w:tc>
          <w:tcPr>
            <w:tcW w:w="1510" w:type="dxa"/>
          </w:tcPr>
          <w:p w14:paraId="08C9CF58" w14:textId="77777777" w:rsidR="00103A2E" w:rsidRDefault="0007121B" w:rsidP="00103A2E">
            <w:r>
              <w:t>++</w:t>
            </w:r>
          </w:p>
        </w:tc>
        <w:tc>
          <w:tcPr>
            <w:tcW w:w="1510" w:type="dxa"/>
          </w:tcPr>
          <w:p w14:paraId="412425BB" w14:textId="77777777" w:rsidR="00103A2E" w:rsidRDefault="0007121B" w:rsidP="00103A2E">
            <w:r>
              <w:t>++</w:t>
            </w:r>
          </w:p>
        </w:tc>
        <w:tc>
          <w:tcPr>
            <w:tcW w:w="1510" w:type="dxa"/>
          </w:tcPr>
          <w:p w14:paraId="22C84AB5" w14:textId="77777777" w:rsidR="00103A2E" w:rsidRDefault="0007121B" w:rsidP="00103A2E">
            <w:r>
              <w:t>+-</w:t>
            </w:r>
          </w:p>
        </w:tc>
        <w:tc>
          <w:tcPr>
            <w:tcW w:w="1511" w:type="dxa"/>
          </w:tcPr>
          <w:p w14:paraId="78E6B813" w14:textId="77777777" w:rsidR="00103A2E" w:rsidRDefault="0007121B" w:rsidP="00103A2E">
            <w:r>
              <w:t>+-</w:t>
            </w:r>
          </w:p>
        </w:tc>
        <w:tc>
          <w:tcPr>
            <w:tcW w:w="1511" w:type="dxa"/>
          </w:tcPr>
          <w:p w14:paraId="4630A531" w14:textId="77777777" w:rsidR="00103A2E" w:rsidRDefault="0007121B" w:rsidP="00103A2E">
            <w:r>
              <w:t>++</w:t>
            </w:r>
          </w:p>
        </w:tc>
      </w:tr>
      <w:tr w:rsidR="00103A2E" w14:paraId="5DC9348C" w14:textId="77777777" w:rsidTr="00103A2E">
        <w:tc>
          <w:tcPr>
            <w:tcW w:w="1510" w:type="dxa"/>
          </w:tcPr>
          <w:p w14:paraId="1139C576" w14:textId="77777777" w:rsidR="00103A2E" w:rsidRDefault="00103A2E" w:rsidP="00103A2E">
            <w:r>
              <w:t>buigen</w:t>
            </w:r>
          </w:p>
        </w:tc>
        <w:tc>
          <w:tcPr>
            <w:tcW w:w="1510" w:type="dxa"/>
          </w:tcPr>
          <w:p w14:paraId="7058F8E3" w14:textId="77777777" w:rsidR="00103A2E" w:rsidRDefault="0007121B" w:rsidP="00103A2E">
            <w:r>
              <w:t>++</w:t>
            </w:r>
          </w:p>
        </w:tc>
        <w:tc>
          <w:tcPr>
            <w:tcW w:w="1510" w:type="dxa"/>
          </w:tcPr>
          <w:p w14:paraId="2050FF13" w14:textId="77777777" w:rsidR="00103A2E" w:rsidRDefault="0007121B" w:rsidP="00103A2E">
            <w:r>
              <w:t>++</w:t>
            </w:r>
          </w:p>
        </w:tc>
        <w:tc>
          <w:tcPr>
            <w:tcW w:w="1510" w:type="dxa"/>
          </w:tcPr>
          <w:p w14:paraId="5E5630E0" w14:textId="77777777" w:rsidR="00103A2E" w:rsidRDefault="0007121B" w:rsidP="00103A2E">
            <w:r>
              <w:t>+-</w:t>
            </w:r>
          </w:p>
        </w:tc>
        <w:tc>
          <w:tcPr>
            <w:tcW w:w="1511" w:type="dxa"/>
          </w:tcPr>
          <w:p w14:paraId="2B9DEB53" w14:textId="77777777" w:rsidR="00103A2E" w:rsidRDefault="0007121B" w:rsidP="00103A2E">
            <w:r>
              <w:t>++</w:t>
            </w:r>
          </w:p>
        </w:tc>
        <w:tc>
          <w:tcPr>
            <w:tcW w:w="1511" w:type="dxa"/>
          </w:tcPr>
          <w:p w14:paraId="6459A2D8" w14:textId="77777777" w:rsidR="0007121B" w:rsidRDefault="0007121B" w:rsidP="00103A2E">
            <w:r>
              <w:t>++</w:t>
            </w:r>
          </w:p>
        </w:tc>
      </w:tr>
    </w:tbl>
    <w:p w14:paraId="0AF1D746" w14:textId="77777777" w:rsidR="00103A2E" w:rsidRDefault="00103A2E" w:rsidP="00103A2E"/>
    <w:p w14:paraId="7ADC47EE" w14:textId="77777777" w:rsidR="0007121B" w:rsidRDefault="005C6492" w:rsidP="00103A2E">
      <w:r>
        <w:t>Meest geschikte keuze</w:t>
      </w:r>
    </w:p>
    <w:p w14:paraId="6FC07BCE" w14:textId="77777777" w:rsidR="005C6492" w:rsidRDefault="005C6492" w:rsidP="00103A2E">
      <w:r>
        <w:lastRenderedPageBreak/>
        <w:t>De meest geschikten keuzes zijn stansen en buigen, omdat stansen in alles het beste voor dit onderwerp is en buigen omdat het onderwerp ook nog gebogen moet worden in de juiste figuur.</w:t>
      </w:r>
    </w:p>
    <w:p w14:paraId="465A81E6" w14:textId="77777777" w:rsidR="005C6492" w:rsidRDefault="005C6492" w:rsidP="00103A2E">
      <w:r>
        <w:t>Knippen en lasersnijden waren ook niet slecht geweest maar die zijn in bepaalden opzichten toch iets minder goed.</w:t>
      </w:r>
    </w:p>
    <w:p w14:paraId="19363C55" w14:textId="77777777" w:rsidR="005C6492" w:rsidRDefault="005C6492" w:rsidP="00103A2E"/>
    <w:p w14:paraId="50B5524F" w14:textId="77777777" w:rsidR="005C6492" w:rsidRPr="005C6492" w:rsidRDefault="005C6492" w:rsidP="005C6492">
      <w:r>
        <w:t>Extra vragen.</w:t>
      </w:r>
    </w:p>
    <w:p w14:paraId="57237AD6" w14:textId="77777777" w:rsidR="005C6492" w:rsidRPr="005C6492" w:rsidRDefault="005C6492" w:rsidP="005C6492">
      <w:pPr>
        <w:pStyle w:val="ListParagraph"/>
        <w:numPr>
          <w:ilvl w:val="0"/>
          <w:numId w:val="4"/>
        </w:numPr>
        <w:rPr>
          <w:rFonts w:cstheme="minorHAnsi"/>
          <w:sz w:val="24"/>
          <w:szCs w:val="24"/>
        </w:rPr>
      </w:pPr>
      <w:r w:rsidRPr="005C6492">
        <w:rPr>
          <w:rFonts w:cstheme="minorHAnsi"/>
          <w:sz w:val="24"/>
          <w:szCs w:val="24"/>
        </w:rPr>
        <w:t xml:space="preserve">Voor een luxe </w:t>
      </w:r>
      <w:proofErr w:type="spellStart"/>
      <w:r w:rsidRPr="005C6492">
        <w:rPr>
          <w:rFonts w:cstheme="minorHAnsi"/>
          <w:sz w:val="24"/>
          <w:szCs w:val="24"/>
        </w:rPr>
        <w:t>foodclinic</w:t>
      </w:r>
      <w:proofErr w:type="spellEnd"/>
      <w:r w:rsidRPr="005C6492">
        <w:rPr>
          <w:rFonts w:cstheme="minorHAnsi"/>
          <w:sz w:val="24"/>
          <w:szCs w:val="24"/>
        </w:rPr>
        <w:t xml:space="preserve"> wordt er een nieuwe snijplank van kunststof (thermoplast) ontworpen. Er wordt 25 stuks van gemaakt. De vorm is achthoekig, en de punten zijn afgerond. Welke techniek of technieken zou je kiezen, en waarom? </w:t>
      </w:r>
    </w:p>
    <w:p w14:paraId="072C514B" w14:textId="77777777" w:rsidR="005C6492" w:rsidRDefault="005C6492" w:rsidP="005C6492">
      <w:pPr>
        <w:rPr>
          <w:rFonts w:cstheme="minorHAnsi"/>
          <w:sz w:val="24"/>
          <w:szCs w:val="24"/>
        </w:rPr>
      </w:pPr>
      <w:r>
        <w:rPr>
          <w:rFonts w:cstheme="minorHAnsi"/>
          <w:sz w:val="24"/>
          <w:szCs w:val="24"/>
        </w:rPr>
        <w:t>Ik kies voor lasersnijden omdat de vormvrijheid van lasersnijden erg goed is en omdat de prijs bij een lage productie niet hoog is.</w:t>
      </w:r>
    </w:p>
    <w:p w14:paraId="4A374CCA" w14:textId="77777777" w:rsidR="005C6492" w:rsidRPr="005C6492" w:rsidRDefault="005C6492" w:rsidP="005C6492">
      <w:pPr>
        <w:pStyle w:val="ListParagraph"/>
        <w:numPr>
          <w:ilvl w:val="0"/>
          <w:numId w:val="4"/>
        </w:numPr>
        <w:rPr>
          <w:rFonts w:cstheme="minorHAnsi"/>
          <w:sz w:val="24"/>
          <w:szCs w:val="24"/>
        </w:rPr>
      </w:pPr>
      <w:r w:rsidRPr="005C6492">
        <w:rPr>
          <w:rFonts w:cstheme="minorHAnsi"/>
          <w:sz w:val="24"/>
          <w:szCs w:val="24"/>
        </w:rPr>
        <w:t>Voor een nieuw type baby buggy is er een onderdeel van rubber ontwikkeld. De buggy wordt in een serie van 10.000 stuks gemaakt.  Het is een ellipsvormig onderdeel. Met welke technieken wordt het onderdeel gemaakt volgens jou? Motiveer je antwoord.</w:t>
      </w:r>
    </w:p>
    <w:p w14:paraId="4689B11B" w14:textId="77777777" w:rsidR="005C6492" w:rsidRDefault="005C6492" w:rsidP="005C6492">
      <w:pPr>
        <w:rPr>
          <w:rFonts w:cstheme="minorHAnsi"/>
          <w:sz w:val="24"/>
          <w:szCs w:val="24"/>
        </w:rPr>
      </w:pPr>
      <w:r>
        <w:rPr>
          <w:rFonts w:cstheme="minorHAnsi"/>
          <w:sz w:val="24"/>
          <w:szCs w:val="24"/>
        </w:rPr>
        <w:t xml:space="preserve">Stansen want het aantal is 10.000 stuks deze hoeveelheid is groot genoeg om er een mal voor te maken. Hierdoor is de productietijd laag en de kosten ook. </w:t>
      </w:r>
    </w:p>
    <w:p w14:paraId="2B5C3CD7" w14:textId="77777777" w:rsidR="005C6492" w:rsidRPr="005C6492" w:rsidRDefault="005C6492" w:rsidP="005C6492">
      <w:pPr>
        <w:pStyle w:val="ListParagraph"/>
        <w:numPr>
          <w:ilvl w:val="0"/>
          <w:numId w:val="4"/>
        </w:numPr>
        <w:rPr>
          <w:rFonts w:cstheme="minorHAnsi"/>
          <w:sz w:val="24"/>
          <w:szCs w:val="24"/>
        </w:rPr>
      </w:pPr>
      <w:r w:rsidRPr="005C6492">
        <w:rPr>
          <w:rFonts w:cstheme="minorHAnsi"/>
          <w:sz w:val="24"/>
          <w:szCs w:val="24"/>
        </w:rPr>
        <w:t>Een wijnfles wordt wel eens in een (dunne) transparante verpakking van kunststof verkocht. De verpakking kan plat opgevouwen worden. Welke technieken zijn er waarschijnlijk voor deze doos gebruikt?  De seriegrootte is 5000 stuks. Leg je antwoord kort uit.</w:t>
      </w:r>
    </w:p>
    <w:p w14:paraId="0C96CA64" w14:textId="77777777" w:rsidR="005C6492" w:rsidRDefault="005C6492" w:rsidP="005C6492">
      <w:pPr>
        <w:rPr>
          <w:rFonts w:cstheme="minorHAnsi"/>
          <w:sz w:val="24"/>
          <w:szCs w:val="24"/>
        </w:rPr>
      </w:pPr>
      <w:r>
        <w:rPr>
          <w:rFonts w:cstheme="minorHAnsi"/>
          <w:sz w:val="24"/>
          <w:szCs w:val="24"/>
        </w:rPr>
        <w:t>Stansen want je kunt de mal zo maken dat de randen er uit gestanst worden maar de vouwlijnen niet hoerdoor kun je hem makkelijk in elkaar zetten.</w:t>
      </w:r>
    </w:p>
    <w:p w14:paraId="0FDF2058" w14:textId="77777777" w:rsidR="005C6492" w:rsidRPr="005C6492" w:rsidRDefault="005C6492" w:rsidP="005C6492">
      <w:pPr>
        <w:pStyle w:val="ListParagraph"/>
        <w:numPr>
          <w:ilvl w:val="0"/>
          <w:numId w:val="4"/>
        </w:numPr>
        <w:rPr>
          <w:rFonts w:cstheme="minorHAnsi"/>
          <w:sz w:val="24"/>
          <w:szCs w:val="24"/>
        </w:rPr>
      </w:pPr>
      <w:r w:rsidRPr="005C6492">
        <w:rPr>
          <w:rFonts w:cstheme="minorHAnsi"/>
          <w:sz w:val="24"/>
          <w:szCs w:val="24"/>
        </w:rPr>
        <w:t>Een (platte) stalen plaat van 10 mm dik heeft een aantal afrondingen en gaten. Er wordt één stuks van gemaakt, en de afmeting is 2 bij 1 m. Welke techniek(en) zou je voor de plaat adviseren? Leg je antwoord kort uit.</w:t>
      </w:r>
    </w:p>
    <w:p w14:paraId="7DE8846A" w14:textId="77777777" w:rsidR="005C6492" w:rsidRDefault="005C6492" w:rsidP="005C6492">
      <w:pPr>
        <w:rPr>
          <w:rFonts w:cstheme="minorHAnsi"/>
          <w:sz w:val="24"/>
          <w:szCs w:val="24"/>
        </w:rPr>
      </w:pPr>
      <w:r>
        <w:rPr>
          <w:rFonts w:cstheme="minorHAnsi"/>
          <w:sz w:val="24"/>
          <w:szCs w:val="24"/>
        </w:rPr>
        <w:t>Het is mogelijk om de plaat te knippen 2 bij 1 meter. Het kost je niet veel en duurt niet lang. De afrondingen en de gaten kan je er het beste lasersnijden dit is erg nauwkeurig en duurt niet lang.</w:t>
      </w:r>
    </w:p>
    <w:p w14:paraId="5C2CDC67" w14:textId="77777777" w:rsidR="005C6492" w:rsidRPr="005C6492" w:rsidRDefault="005C6492" w:rsidP="005C6492">
      <w:pPr>
        <w:pStyle w:val="ListParagraph"/>
        <w:numPr>
          <w:ilvl w:val="0"/>
          <w:numId w:val="4"/>
        </w:numPr>
        <w:rPr>
          <w:rFonts w:cstheme="minorHAnsi"/>
          <w:sz w:val="24"/>
          <w:szCs w:val="24"/>
        </w:rPr>
      </w:pPr>
      <w:bookmarkStart w:id="0" w:name="_GoBack"/>
      <w:bookmarkEnd w:id="0"/>
      <w:r w:rsidRPr="005C6492">
        <w:rPr>
          <w:rFonts w:cstheme="minorHAnsi"/>
          <w:sz w:val="24"/>
          <w:szCs w:val="24"/>
        </w:rPr>
        <w:t>Het ontwerp van een nieuwe verpakkingsdoos wordt uitgetest. Er zijn vijf dozen nodig voor de test. De doos heeft diverse flappen met complexe afrondingen. Welke techniek(en) kies je? Motiveer je antwoord.</w:t>
      </w:r>
    </w:p>
    <w:p w14:paraId="40104C09" w14:textId="77777777" w:rsidR="005C6492" w:rsidRDefault="005C6492" w:rsidP="005C6492">
      <w:pPr>
        <w:rPr>
          <w:rFonts w:cstheme="minorHAnsi"/>
          <w:sz w:val="24"/>
          <w:szCs w:val="24"/>
        </w:rPr>
      </w:pPr>
      <w:r>
        <w:rPr>
          <w:rFonts w:cstheme="minorHAnsi"/>
          <w:sz w:val="24"/>
          <w:szCs w:val="24"/>
        </w:rPr>
        <w:t>lasersnijden dat is omdat er maar 5 gemaakt hoeven worden. Lasersnijden is erg nauwkeurig zo kun je ook goed testen of de nieuwe verpakkingsdoos goed is. Je zou ook handmatig kunnen snijden als je de productiekosten laag wilt houden omdat het een test is allen krijg je het dat nooit zo precies als lasersnijden dus ik zal voor lasersnijden gaan.</w:t>
      </w:r>
    </w:p>
    <w:p w14:paraId="4C41CF55" w14:textId="77777777" w:rsidR="005C6492" w:rsidRDefault="005C6492" w:rsidP="005C6492"/>
    <w:sectPr w:rsidR="005C6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45DD7"/>
    <w:multiLevelType w:val="hybridMultilevel"/>
    <w:tmpl w:val="0004E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A90F81"/>
    <w:multiLevelType w:val="hybridMultilevel"/>
    <w:tmpl w:val="B7526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BB2D3C"/>
    <w:multiLevelType w:val="hybridMultilevel"/>
    <w:tmpl w:val="77AEF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6A0AC2"/>
    <w:multiLevelType w:val="hybridMultilevel"/>
    <w:tmpl w:val="F716A3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10"/>
    <w:rsid w:val="0007121B"/>
    <w:rsid w:val="00103A2E"/>
    <w:rsid w:val="005C6492"/>
    <w:rsid w:val="006D4DAD"/>
    <w:rsid w:val="007B0699"/>
    <w:rsid w:val="00C91097"/>
    <w:rsid w:val="00E67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0B9F"/>
  <w15:chartTrackingRefBased/>
  <w15:docId w15:val="{778C2033-79F7-417B-AF33-3B5CB80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10"/>
    <w:pPr>
      <w:ind w:left="720"/>
      <w:contextualSpacing/>
    </w:pPr>
  </w:style>
  <w:style w:type="table" w:styleId="TableGrid">
    <w:name w:val="Table Grid"/>
    <w:basedOn w:val="TableNormal"/>
    <w:uiPriority w:val="39"/>
    <w:rsid w:val="0010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136">
      <w:bodyDiv w:val="1"/>
      <w:marLeft w:val="0"/>
      <w:marRight w:val="0"/>
      <w:marTop w:val="0"/>
      <w:marBottom w:val="0"/>
      <w:divBdr>
        <w:top w:val="none" w:sz="0" w:space="0" w:color="auto"/>
        <w:left w:val="none" w:sz="0" w:space="0" w:color="auto"/>
        <w:bottom w:val="none" w:sz="0" w:space="0" w:color="auto"/>
        <w:right w:val="none" w:sz="0" w:space="0" w:color="auto"/>
      </w:divBdr>
    </w:div>
    <w:div w:id="633294819">
      <w:bodyDiv w:val="1"/>
      <w:marLeft w:val="0"/>
      <w:marRight w:val="0"/>
      <w:marTop w:val="0"/>
      <w:marBottom w:val="0"/>
      <w:divBdr>
        <w:top w:val="none" w:sz="0" w:space="0" w:color="auto"/>
        <w:left w:val="none" w:sz="0" w:space="0" w:color="auto"/>
        <w:bottom w:val="none" w:sz="0" w:space="0" w:color="auto"/>
        <w:right w:val="none" w:sz="0" w:space="0" w:color="auto"/>
      </w:divBdr>
    </w:div>
    <w:div w:id="21459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449</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1</cp:revision>
  <dcterms:created xsi:type="dcterms:W3CDTF">2019-11-14T12:21:00Z</dcterms:created>
  <dcterms:modified xsi:type="dcterms:W3CDTF">2019-11-14T13:13:00Z</dcterms:modified>
</cp:coreProperties>
</file>